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83646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49675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49675B" w:rsidRPr="0049675B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има принос към целите за климата</w:t>
            </w:r>
            <w:r w:rsidR="0049675B" w:rsidRPr="0049675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49675B" w:rsidRPr="0049675B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се реализира на територии със специфични проблемни характеристики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49675B" w:rsidRPr="0049675B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е насочен към мерки за социално включване, здравеопазване и образование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DA35DE" w:rsidP="00DA35DE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DA35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Брой точки по общите критерии за приоритизация: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4050F5" w:rsidRDefault="004050F5" w:rsidP="004050F5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C3887" w:rsidRPr="004050F5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Специфичн</w:t>
      </w:r>
      <w:r w:rsidR="00CF04F0">
        <w:rPr>
          <w:rFonts w:ascii="Times New Roman" w:hAnsi="Times New Roman"/>
          <w:b/>
          <w:sz w:val="24"/>
          <w:szCs w:val="24"/>
          <w:u w:val="single"/>
          <w:lang w:val="bg-BG"/>
        </w:rPr>
        <w:t>и критерии за община Велико Търново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A14C17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DA35DE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64ECB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64E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Принос към изпълнението на ПИРО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макс. </w:t>
            </w:r>
            <w:r w:rsidR="00E64E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64ECB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към един от приоритетите на ПИРО</w:t>
            </w:r>
            <w:r w:rsidR="008E4A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E64EC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64ECB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към два от приоритетите на ПИРО</w:t>
            </w:r>
            <w:r w:rsidR="008E4A40" w:rsidRPr="0069200C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E64ECB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към повече от два от приоритетите на ПИРО</w:t>
            </w:r>
            <w:r w:rsidR="008E4A40" w:rsidRPr="0069200C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1C49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1C4997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E64ECB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64ECB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Принос на интервенциите и мерките към различни сектори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1C4997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6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E64ECB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Проектната идея има принос към два различни сектора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E64ECB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Проектната идея има принос към три различни сектора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E64ECB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Проектната идея има принос към повече от три различни сектора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  <w:vAlign w:val="bottom"/>
          </w:tcPr>
          <w:p w:rsidR="004050F5" w:rsidRPr="004050F5" w:rsidRDefault="00E64ECB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Пинос на реализацията към благосъстоянието на конкретен брой жители на територията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E64ECB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6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E64ECB" w:rsidP="00B4640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Реализацията на проектната идея допринася за благосъстоянието на до 10 000 жители на територията</w:t>
            </w:r>
            <w:r w:rsidR="00B464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783646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E64ECB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Реализацията на проектната идея допринася за благосъстоянието на от 10 000 жители до 50 000 жители на територията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783646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8E4A40" w:rsidRPr="008E4A40" w:rsidRDefault="00E64ECB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lastRenderedPageBreak/>
              <w:t>Реализацията на проектната идея допринася за благосъстоянието на над 50 000 жители на територията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4A40" w:rsidRPr="004050F5" w:rsidRDefault="00783646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46400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B46400" w:rsidRPr="008E4A40" w:rsidRDefault="00E64ECB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AE333E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Реализацията на проектната идея допринася за благосъстоянието на над 100 000 жители на територията, сред които представители на уязвими групи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400" w:rsidRDefault="00783646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bookmarkStart w:id="0" w:name="_GoBack"/>
            <w:bookmarkEnd w:id="0"/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B46400" w:rsidRPr="004050F5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B46400" w:rsidRPr="004050F5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A14C17" w:rsidP="003B3C29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022B02" w:rsidRDefault="00022B02" w:rsidP="00BC3887">
      <w:pPr>
        <w:spacing w:after="120"/>
        <w:ind w:left="4956" w:firstLine="708"/>
        <w:rPr>
          <w:sz w:val="22"/>
          <w:szCs w:val="22"/>
          <w:lang w:val="bg-BG"/>
        </w:rPr>
      </w:pPr>
    </w:p>
    <w:p w:rsidR="00BC3887" w:rsidRPr="00C3578E" w:rsidRDefault="00575EA0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04417CDC-3E81-4190-8147-63DE6E86EA3F}" provid="{00000000-0000-0000-0000-000000000000}" o:suggestedsigner2="Член на Звеното за подбор" issignatureline="t"/>
          </v:shape>
        </w:pict>
      </w:r>
      <w:r>
        <w:rPr>
          <w:sz w:val="22"/>
          <w:szCs w:val="22"/>
          <w:lang w:val="bg-BG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EA0" w:rsidRDefault="00575EA0" w:rsidP="00856C69">
      <w:r>
        <w:separator/>
      </w:r>
    </w:p>
  </w:endnote>
  <w:endnote w:type="continuationSeparator" w:id="0">
    <w:p w:rsidR="00575EA0" w:rsidRDefault="00575EA0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783646">
          <w:rPr>
            <w:rFonts w:ascii="Times New Roman" w:hAnsi="Times New Roman"/>
            <w:b/>
            <w:noProof/>
            <w:sz w:val="18"/>
            <w:szCs w:val="18"/>
            <w:lang w:val="bg-BG"/>
          </w:rPr>
          <w:t>3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EA0" w:rsidRDefault="00575EA0" w:rsidP="00856C69">
      <w:r>
        <w:separator/>
      </w:r>
    </w:p>
  </w:footnote>
  <w:footnote w:type="continuationSeparator" w:id="0">
    <w:p w:rsidR="00575EA0" w:rsidRDefault="00575EA0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783646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2B02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B62CE"/>
    <w:rsid w:val="000C1185"/>
    <w:rsid w:val="000C132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4997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62C3B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A7453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675B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75EA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3646"/>
    <w:rsid w:val="00787DFD"/>
    <w:rsid w:val="00793A66"/>
    <w:rsid w:val="007A2BF7"/>
    <w:rsid w:val="007B10D3"/>
    <w:rsid w:val="007B3F89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8E4A40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26E1"/>
    <w:rsid w:val="009D318A"/>
    <w:rsid w:val="009E4D73"/>
    <w:rsid w:val="009F7E2E"/>
    <w:rsid w:val="00A002DB"/>
    <w:rsid w:val="00A14022"/>
    <w:rsid w:val="00A14C17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46400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35A47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F04F0"/>
    <w:rsid w:val="00CF7342"/>
    <w:rsid w:val="00D01AFB"/>
    <w:rsid w:val="00D01B1C"/>
    <w:rsid w:val="00D16C35"/>
    <w:rsid w:val="00D21EB2"/>
    <w:rsid w:val="00D317C7"/>
    <w:rsid w:val="00D34F8C"/>
    <w:rsid w:val="00D3526E"/>
    <w:rsid w:val="00D461F9"/>
    <w:rsid w:val="00D531DD"/>
    <w:rsid w:val="00D53AEC"/>
    <w:rsid w:val="00D55EFB"/>
    <w:rsid w:val="00D602A3"/>
    <w:rsid w:val="00D77324"/>
    <w:rsid w:val="00D803C4"/>
    <w:rsid w:val="00D8283A"/>
    <w:rsid w:val="00D828D6"/>
    <w:rsid w:val="00D86A80"/>
    <w:rsid w:val="00DA35DE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64ECB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82F9F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F9935-54B7-4D18-ACC3-0E407447A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TEREZA VALENTINOVA YOTOVA</cp:lastModifiedBy>
  <cp:revision>13</cp:revision>
  <cp:lastPrinted>2015-06-26T14:09:00Z</cp:lastPrinted>
  <dcterms:created xsi:type="dcterms:W3CDTF">2024-02-28T08:06:00Z</dcterms:created>
  <dcterms:modified xsi:type="dcterms:W3CDTF">2024-03-01T12:40:00Z</dcterms:modified>
</cp:coreProperties>
</file>